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C0338" w:rsidTr="008C0338">
        <w:tc>
          <w:tcPr>
            <w:tcW w:w="9571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jc w:val="center"/>
              <w:rPr>
                <w:b/>
                <w:sz w:val="40"/>
                <w:szCs w:val="40"/>
              </w:rPr>
            </w:pPr>
            <w:r w:rsidRPr="008C0338">
              <w:rPr>
                <w:b/>
                <w:sz w:val="40"/>
                <w:szCs w:val="40"/>
              </w:rPr>
              <w:t>Стандарты социальных услуг  в форме социального обслуживания на дому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Социальные услуги в форме социального обслуживания на дому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гражданам, в возрасте старше 18 лет:</w:t>
      </w:r>
    </w:p>
    <w:tbl>
      <w:tblPr>
        <w:tblW w:w="10179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64"/>
        <w:gridCol w:w="6095"/>
      </w:tblGrid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6095" w:type="dxa"/>
            <w:vAlign w:val="center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Описание, объем, периодичность (сроки) предоставления социальной услуги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3364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59" w:type="dxa"/>
            <w:gridSpan w:val="2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от получателя социальных услуг (законного представителя) заказа на приобретение и доставку на дом продуктов питания, промышленных товаров первой необходимости, средств санитарии и гигиены, средств ухода, книг, газет, журналов, с фиксацией полученного заказа в дневнике получателя социальных услуг. Общий вес набора продуктов питания, промышленных товаров первой необходимости, средств санитарии и гигиены, средств ухода, книг, газет, журналов не должен превышать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Норма затрачиваемого времени – 5 минут;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 w:firstLine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(законного представителя) на приобретение продуктов питания, промышленных товаров первой необходимости, средств санитарии и гигиены, средств ухода, книг, газет, журналов, с фиксацией суммы полученных денежных сре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д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невнике получателя социальных услуг. Норма затрачиваемого времени – 5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2" w:firstLine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закупка продуктов питания, промышленных товаров первой необходимости, средств санитарии и гигиены, средств ухода, книг, газет, журналов в ближайших торговых точках (расположенных в районе проживания гражданина). Норма затрачиваемого времени - 30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2" w:firstLine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на дом получателю социальных услуг и раскладка в местах хранения продуктов питания, промышленных товаров первой необходимости, средств санитарии и гигиены, средств ухода, книг, газет, журналов в соответствии с графиком посещений получателей социальных услуг. Норма затрачиваемого времени – 15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2" w:firstLine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произведение расчета с получателем за приобретенные продукты питания, промышленные товары первой необходимости, средства санитарии и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гигиены, средства ухода, книг, газет, журналов по кассовым (товарным) чекам, запись расчета в дневнике получателя.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Норма затрачиваемого времени – 5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 мытье, очистка, нарезка, разделка продуктов питания (как готовых к употреблению, так и полуфабрикатов).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 разогрев готовой пищи.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снятие показаний с индивидуальных приборов учета потребления воды, электроэнергии, отопления, газа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квитанций на оплату жилищно-коммунальных услуг, электроэнергии,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для осуществления платежей;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осуществление платежей;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социальной услуги по квитанции.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выполнение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2 раз в месяц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(всего до 7 платежей) в городской местности и 1 раз в месяц (до 5 платежей) в сельской местности.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за счет средств получателя социальных услуг вещей в стирку, химчистку, ремонт, </w:t>
            </w: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их доставка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сбор вещей (весом до </w:t>
            </w:r>
            <w:smartTag w:uri="urn:schemas-microsoft-com:office:smarttags" w:element="metricconverter">
              <w:smartTagPr>
                <w:attr w:name="ProductID" w:val="7 килограмм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килограмм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получателя, требующих стирки, химчистки или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средств от получателя на оплату услуг стирки, химчистки, ремонта вещей;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и сдача вещей в пункты стирки, химчистки, ремонта.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на вышеуказанные действия - до 40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осуществление оплаты услуг стирки, химчистки или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обратная доставка вещей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 с получателем социальной услуги по квитанции за оказанные услуги.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на вышеуказанные действия - до 40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услуга предоставляется до 2 раз в календарный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«Покупка за счет средств получателя социальных услуг топлива (в жилых помещениях без центрального отопления и (или) водоснабжения)»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заявки от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обращение с заявкой получателя социальных услуг на приобретение и доставку топлива в организации, расположенные по месту проживания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устное информирование получателя социальных услуг о сроках доставки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социальных услуг по оплате приобретения и доставки топлива.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затрачиваемого времени на вышеуказанные действия - до 60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год.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«Топка печей»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занос в дом твердого топлива для топки печи                         (3 охапки дров, или 3 ведра угля),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печи к топке (открывание поддувала и задвижки, очистка топочной и поддувала от золы);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растопка печи с соблюдением правил пожарной безопасности;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подкладывание в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топочную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твердого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проверка топочной, закрытие зольника и задвижки;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-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инвентаря и мусора около печи;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вынос золы.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в период с сентября по май месяц включительно, до 2 раз в месяц в период с июня по авгу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вкл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ючительно.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 социальной услуги «Обеспечение водой»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чистой тары (ведра или иная тара), емкости для хранения воды);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воды из ближайшего, пригодного для использования источника воды;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воды получателю социальных услуг на дом;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слив воды в емкости для хранения (при их наличии у получателя социальных услуг);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уборка использованной тары в место, согласованное с получателем социальной услуги.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доставке воды от источника водоснабжения (колодец, колонка, скважина и т.п.) социальная услуга предоставляется до 2 раз в неделю не более </w:t>
            </w:r>
            <w:smartTag w:uri="urn:schemas-microsoft-com:office:smarttags" w:element="metricconverter">
              <w:smartTagPr>
                <w:attr w:name="ProductID" w:val="4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централизованном подвозе воды услуга предоставляется не более 1 раза в неделю до </w:t>
            </w:r>
            <w:smartTag w:uri="urn:schemas-microsoft-com:office:smarttags" w:element="metricconverter">
              <w:smartTagPr>
                <w:attr w:name="ProductID" w:val="20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одно посещение.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жилых помещений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специализированной организации или работников, осуществляющих ремонт помещений;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получателю социальных услуг в заключени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гражданско-правовых договоров на выполнение работ по ремонту жилого помещения.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календарный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придомовой территории индивидуальных жилых домов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Чистка дорожек (шириной до 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метра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от снега, листвы для обеспечения подхода к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жилому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дому получателя услуг (для домов, расположенных в частном секторе).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– до 30 минут рабочего времени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в период с сентября по май включительно.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вне жилого помещения, в том числе в медицинскую организацию.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 сопровождение получателя социальных услуг вне жилого помещения (в пределах населенного пункта, в котором проживает получатель социальных услуг):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выяснение пожеланий получателя социальных услуг на посещение культурно-досуговых и иных мероприятий;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от получателя социальных услуг денежных сре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необходимости посещения культурно-досуговых и иных мероприятий, требующих оплаты для приобретения билетов;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билетов на культурно-досуговые и иные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вручение их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при посещении культурно-досуговых и иных мероприятий (туда и обратно) в рабочее время.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180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1 раз в месяц по запросу получателя услуг.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 сопровождение получателя социальных услуг в медицинскую организацию: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от дома до организации здравоохранения, к которой он прикреплен по программе ОМС: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сопровождение получателя социальных услуг в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здравоохранения;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сопровождение получателя социальных услуг из организации здравоохранения до места его проживания.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в городской местности – до 180 минут, в сельской местности и нахождении учреждения здравоохранения в другом населенном пункте – до 8 часов.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1 раз в месяц по запросу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уборка ковровых покрытий в комнате получателя услуг (площадью не более 18 квадратных метров) с использованием пылесоса получателя социальных услуг. 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до 10 минут за одно посещение. Социальная услуга предоставляется до 4 раз в месяц.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мытье полов шваброй в комнате получателя услуг (площадью не более 18 квадратных метров).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до 10 минут за одно посещение. Социальная услуга предоставляется до 4 раз в месяц.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вынос бытовых отходов: бытовой мусор в специальном ведре или упакованный в пакет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выносится в мусоропровод, мусорный контейнер, иные предназначенные для сбора мусора места.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до 10 минут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1.10.1. написание под диктовку получателя социальных услуг письменных обращений и их отправки за счет средств получателя социальных услуг адресату через почтовые ящики.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одной услуги до 20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месяц.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1.10.2. получение корреспонденции из почтового ящика, расположенного в доме, в котором проживает получатель социальных услуг, чтение вслух полученной корреспонденции (писем, телеграмм, уведомлений, извещений).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одной услуги до 15 минут.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оформлении путевок на санаторно-курортное лечение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к врачу для получения заключения о возможности прохождения санаторно-курортного лечения (оздоровления) и соответствующих рекомендаций;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подача документов в региональное отделение Фонда социального страхования РФ или иные организации, предоставляющие санаторно-курортное лечение (оздоровление);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удовлетворения потребности получателя социальных услуг в санаторно-курортном лечении (оздоровлении);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путевки на санаторно-курортное лечение (оздоровление) при наличии доверенности.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посещение, всего до 5 посещений. Социальная услуга предоставляется один раз в год по запросу получателя услуг.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лекарственными препаратами для медицинского применения и медицинскими изделиями за счет средств получателей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выписка рецептов у врача на бесплатные лекарства.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 покупка за счет средств получателя социальных услуг либо бесплатное получение лекарственных препаратов для медицинского применения по рецептам на лекарственные препараты в ближайших аптечных организациях и доставка их на дом: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заказа от получателя социальных услуг или получение рецепта от врача;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на приобретение лекарственных средств или товаров медицинского назначения;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закупка или получение бесплатных лекарственных средств и товаров медицинского назначения в аптеках;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лекарственных средств и товаров медицинского назначения на дом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произведение окончательного расчета с получателем социальных услуг по документам, подтверждающим оплату;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8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получателей социальных услуг, находящихся в медицинских организациях в стационарных условиях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получателя социальных услуг, находящегося в медицинской организации в стационарных условиях в часы приема, установленные медицинской организацией;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получателю социальных услуг морально-психологической поддержки (беседа, выслушивание, подбадривание);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доставка получателю социальных услуг за его счет книг, периодических изданий, продуктов питания, предметов первой необходимости.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 времени на предоставление социальной услуги   - до 120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в период нахождения в стационарной медицинской организации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направлении получателя социальных услуг на медицинское обследование, лечение в стационарных условиях или условиях дневного стационара, сопровождение в медицинские организации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получателя услуг на прием к врачу для получения направления на медицинское обследование;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в медицинские организации, находящиеся на территории обслуживания, в рабочее время;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сборе вещей перед госпитализацией;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специализированного автотранспорта, такси (при невозможности получателя социальных услуг воспользоваться общественным транспортом);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180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доврачебной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обстановки и обеспечение безопасных условий для оказания первой помощи: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собственной жизни и здоровья;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жизни и здоровья получателя социальных услуг;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устранение угрожающих факторов для жизни и здоровья;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прекращение действия повреждающих факторов на получателя социальных услуг;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извлечение получателя социальных услуг из труднодоступного места;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перемещение получателя социальных услуг;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скорой медицинской помощи, других специальных служб, сотрудники которых обязаны оказывать первую помощь в соответствии с нормами действующего законодательства;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наличия сознания у получателя социальных услуг;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первой доврачебной помощи в зависимости от повреждающих факторов;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состояния получателя социальных услуг (сознание, дыхание, кровообращение) и оказание психологической поддержки;</w:t>
            </w:r>
          </w:p>
          <w:p w:rsidR="008C0338" w:rsidRPr="008C0338" w:rsidRDefault="008C0338" w:rsidP="008C0338">
            <w:pPr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получателя социальных услуг бригаде скорой медицинской помощи, другим специальным службам, сотрудники которых обязаны оказывать первую помощь в соответствии с действующим законодательством.</w:t>
            </w:r>
          </w:p>
          <w:p w:rsidR="008C0338" w:rsidRPr="008C0338" w:rsidRDefault="008C0338" w:rsidP="008C0338">
            <w:pPr>
              <w:widowControl w:val="0"/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прибытия специализированной службы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(до 120 минут). </w:t>
            </w:r>
          </w:p>
          <w:p w:rsidR="008C0338" w:rsidRPr="008C0338" w:rsidRDefault="008C0338" w:rsidP="008C0338">
            <w:pPr>
              <w:widowControl w:val="0"/>
              <w:tabs>
                <w:tab w:val="left" w:pos="5951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услуга предоставляется при возникновении необходимости.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медицинской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 вызов дежурного врача неотложной медицинской помощи или бригады скорой медицинской помощи;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 стационарные и (или) лечебно-профилактические медицинские организации в случае необходимости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медицинскими работниками по вопросам лечения, обеспечения лекарственными средствами;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2.6.2. запись к врачам-специалистам для оказания медицинской помощи, в том числе в целях прохождения диспансеризации.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без помещения в стационар, до 180 минут при помещении получателя социальных услуг в стационар.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запись на прием к врачам-специалистам в целях прохождения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комплексной оценки состояния здоровья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сопровождение получателя социальных услуг на заседание комиссии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получении документов, подтверждающих инвалидность.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по каждому пункту.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по факту обращения до 2 раз в неделю.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оформлении необходимых документов;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(приобретение) технических средств ухода и реабилитации;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доставка технических средств ухода и реабилитации или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доставкой, осуществляется за счет средств получателя социальной услуги или в рамках индивидуальной программы реабилитации (абилитации);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– до 60 мин.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при необходимости до 2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 выполнение процедур, связанных с сохранением здоровья получателя социальных услуг: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измерение температуры тела, артериального давления;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занесение результатов контрольных замеров в журнал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 за состоянием здоровья получателя социальных услуг (при наличии рекомендаций врача о фиксировании результатов наблюдений);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предписаний врача, связанных со временем приема, частотой приема, способом приема и сроком годности лекарственных препаратов;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15 минут.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при наличии назначений врача или обращении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отклонения в состоянии их здоровья) 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консультаций специалистами организаций здравоохранения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по обращению получателя социальных услуг 1 раз в месяц.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- до 30 минут.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разъяснительной работы (информирование, беседы, вручение памяток, брошюр) по профилактике заболеваний, соблюдению личной гигиены, ведению здорового образа жизни;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к консультированию по вопросам здорового образа жизни врача-специалиста;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минут.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в год по запросу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консультаций в медицинских и спортивных организациях по вопросам занятий в кружках, секциях, группах здоровья, использующих методы адаптивной физической культуры.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год по запросу гражданина.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помощь и поддержка, в том числе гражданам, осуществляющим уход на дому за тяжелобольными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получателями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бесед, общение, выслушивание, подбадривание, мотивация к активности, психологическая поддержка.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психологу;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консультативной психологической помощи анонимно, в том числе с использованием телефона доверия.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1 раз месяц по запросу гражданина.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-мотивирование получателя услуг к занятиям досуговой деятельностью;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получателя социальных услуг к участию в клубной, кружковой деятельности и иных досуговых мероприятиях.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до 60 минут до 2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досуговых мероприятий (концерты, выставки, экскурсии, театрализованные представления, конкурсы и иные мероприятия с участием получателей социальных услуг).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до 60 минут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spacing w:after="0" w:line="240" w:lineRule="auto"/>
              <w:ind w:left="169" w:right="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Социально-трудовые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338">
              <w:rPr>
                <w:rFonts w:ascii="Times New Roman" w:eastAsia="Calibri" w:hAnsi="Times New Roman" w:cs="Times New Roman"/>
                <w:sz w:val="24"/>
                <w:szCs w:val="24"/>
              </w:rPr>
              <w:t>- содействие получателю социальных услуг в участии в мероприятиях по использованию остаточных трудовых возможностей и обучению доступным профессиональным навыкам.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до 30 минут до 5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получателю социальных услуг в решении вопросов занятости: работы с сокращенным рабочим днем, работы на дому и т.п.;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в оформлении документов, необходимых для трудоустройства;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постановке на учет в Центре занятости населения;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решении вопросов профессиональной подготовки и переподготовки через службы занятости;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до 60 минут.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5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помощи в получении образования и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(или) квалификации инвалидами (детьми-инвалидами) в соответствии с их способностями, несовершеннолетними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предоставление получателю социальных услуг,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являющемуся инвалидом, информации о возможности получения образования, квалификации либо о возможности пройти обучение, подготовку через территориальные центры занятости населения;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выборе профессиональной деятельности в соответствии с интересами и возможностями получателя социальных услуг;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содействия в сборе и подаче документов в образовательную организацию, Центр занятости.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до 60 минут. Услуга предоставляется до 2 раз в год.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Социально-правовые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написание заявлений, заполнение бланков, необходимых для оформления или восстановления документов;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в сборе и подаче в органы государственной власти, органы местного самоуправления, иные организации документов (сведений);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осуществление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и результатами рассмотрения документов, поданных в органы государственной власти, органы местного самоуправления, иные организации;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 за одно посещение по каждому пункту. 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порядке предоставления юридической помощи, в том числе бесплатной;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в соответствии с действующим законодательством информации об адвокатах, оказывающих бесплатную юридическую помощь;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помощь в получении в центрах предоставления государственных услуг или в отделах социальной защиты населения районов справки о среднедушевом доходе семьи или доходе одиноко проживающего гражданина и величине прожиточного минимума;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специалистам, оказывающим юридическую помощь.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 по каждому пункту.  Социальная услуга предоставляется до 4 раз в год.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услуг по защите прав и законных интересов получателей социальных услуг в установленном законодательством порядке.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до 60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факту обращения - до 4-х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мер социальной поддержки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мерах социальной поддержки, предоставляемых в соответствии с федеральным и региональным законодательством;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назначения мер социальной поддержки документов в уполномоченный орган социальной защиты или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рассмотрения в уполномоченном органе социальной защиты населения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по вопросам организации пенсионного обеспечения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 вопросам организации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пенсионного обеспечения и предоставления других социальных выплат документов в уполномоченный орган Пенсионного фонда Российской Федерации, социальной защиты населения по месту жительства получателя социальных услуг либо в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над ходом рассмотрения в уполномоченном органе документов, необходимых для назначения пенсионного обеспечения и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получателя социальных услуг о предоставлении/отказе в предоставлении ему выплат.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в целях повышения коммуникативного потенциала получателей </w:t>
            </w: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социальных услуг, имеющих ограничения жизнедеятельности, в том числе </w:t>
            </w: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детей-инвалидов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специалистам для обучения пользованию техническими средствами реабилитации (ТСР);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(при необходимости) в организацию или к индивидуальному предпринимателю, предоставляющему услуги по обучению инвалидов пользованию ТСР;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удовлетворением потребности получателя социальной услуги в обучении навыкам пользования ТСР.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до 60 минут без сопровождения на занятия, до 180 минут при сопровождении на занятия (до 10 занятий).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услуг в специализированных реабилитационных центрах.</w:t>
            </w:r>
          </w:p>
          <w:p w:rsidR="008C0338" w:rsidRPr="008C0338" w:rsidRDefault="008C0338" w:rsidP="008C0338">
            <w:pPr>
              <w:tabs>
                <w:tab w:val="left" w:pos="5954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до 60 минут.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до 2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получателя социальных услуг об организациях, предоставляющих услуги по обучению компьютерной грамотности, запись на курсы по обучению компьютерной грамотности.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20 минут до 2 раз в год по обращению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Социокультурная реабилитация или абилитация инвалидов (детей-инвалидов)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 вопросам социокультурной реабилитации или абилитации инвалидов;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оказание содействия в участии в мероприятиях, направленных на социокультурную реабилитацию или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абилитацию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во взаимодействии с учреждениями культуры.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социально-бытовой адаптации инвалидов (детей-инвалидов)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навыкам персонального ухода, самообслуживания;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обучении пользования техническими и иными средствами реабилитации;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содействие в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адаптировании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жилого помещения к потребностям инвалида.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услуга предоставляется до 3 раз в месяц.</w:t>
            </w:r>
          </w:p>
        </w:tc>
      </w:tr>
    </w:tbl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Социальные услуги в форме социального обслуживания на дому полностью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гражданам, в возрасте старше 18 лет:</w:t>
      </w:r>
    </w:p>
    <w:tbl>
      <w:tblPr>
        <w:tblW w:w="10179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64"/>
        <w:gridCol w:w="6095"/>
      </w:tblGrid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Описание, объем, периодичность (сроки) предоставления социальной услуги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59" w:type="dxa"/>
            <w:gridSpan w:val="2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от получателя социальных услуг (законного представителя) заказа на приобретение и доставку на дом продуктов питания, промышленных товаров первой необходимости, средств санитарии и гигиены, средств ухода, книг, газет, журналов, с фиксацией полученного заказа в дневнике получателя социальных услуг. Общий вес набора продуктов питания, промышленных товаров первой необходимости, средств санитарии и гигиены, средств ухода, книг, газет, журналов не должен превышать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(законного представителя) на приобретение продуктов питания, промышленных товаров первой необходимости, средств санитарии и гигиены, средств ухода, книг, газет, журналов, с фиксацией суммы полученных денежных сре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д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невнике получателя социальных услуг.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закупка продуктов питания, промышленных товаров первой необходимости, средств санитарии и гигиены, средств ухода, книг, газет, журналов в ближайших торговых точках (расположенных в районе проживания гражданина).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- 30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доставка на дом получателю социальных услуг и раскладка в местах хранения продуктов питания, промышленных товаров первой необходимости, средств санитарии и гигиены, средств ухода, книг, газет, журналов в соответствии с графиком посещений получателей социальных услуг.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15 минут;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произведение расчета с получателем за приобретенные продукты питания, промышленные товары первой необходимости, средства санитарии и гигиены, средства ухода, книг, газет, журналов по кассовым (товарным) чекам, запись расчета в дневнике получателя.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услуга предоставляется до 3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 мытье, очистка, нарезка, разделка продуктов питания (как готовых к употреблению, так и полуфабрикатов).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 разогрев готовой пищи.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снятие показаний с индивидуальных приборов учета потребления воды, электроэнергии, отопления, газа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квитанций на оплату жилищно-коммунальных услуг, электроэнергии,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для осуществления платежей;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осуществление платежей;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социальной услуги по квитанции.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выполнение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2 раз в месяц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(всего до 7 платежей) в городской местности и 1 раз в месяц (до 5 платежей) в сельской местности.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за счет средств получателя социальных услуг вещей в стирку, химчистку, ремонт, </w:t>
            </w: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их доставка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сбор вещей (весом до </w:t>
            </w:r>
            <w:smartTag w:uri="urn:schemas-microsoft-com:office:smarttags" w:element="metricconverter">
              <w:smartTagPr>
                <w:attr w:name="ProductID" w:val="7 килограмм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килограмм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получателя, требующих стирки, химчистки или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средств от получателя на оплату услуг стирки, химчистки, ремонта вещей;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и сдача вещей в пункты стирки, химчистки, ремонта.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на вышеуказанные действия - до 40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осуществление оплаты услуг стирки, химчистки или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обратная доставка вещей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 с получателем социальной услуги по квитанции за оказанные услуги.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на вышеуказанные действия - до 40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календарный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за счет средств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состав социальной услуги «Покупка за счет средств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 социальных услуг топлива (в жилых помещениях без центрального отопления и (или) водоснабжения)»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заявки от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обращение с заявкой получателя социальных услуг на приобретение и доставку топлива в организации, расположенные по месту проживания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устное информирование получателя социальных услуг о сроках доставки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социальных услуг по оплате приобретения и доставки топлива.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затрачиваемого времени на вышеуказанные действия - до 60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год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«Топка печей»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занос в дом твердого топлива для топки печи                         (3 охапки дров, или 3 ведра угля),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печи к топке (открывание поддувала и задвижки, очистка топочной и поддувала от золы);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растопка печи с соблюдением правил пожарной безопасности;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подкладывание в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топочную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твердого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проверка топочной, закрытие зольника и задвижки;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-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уборка инвентаря и мусора около печи;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вынос золы.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39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8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в период с сентября по май месяц включительно, до 2 раз в месяц в период с июня по авгу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вкл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ючительно.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состав социальной услуги «Обеспечение водой» входят следующие действия: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чистой тары (ведра или иная тара), емкости для хранения воды);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воды из ближайшего, пригодного для использования источника воды;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воды получателю социальных услуг на дом;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слив воды в емкости для хранения (при их наличии у получателя социальных услуг);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уборка использованной тары в место, согласованное с получателем социальной услуги.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доставке воды от источника водоснабжения (колодец, колонка, скважина и т.п.) социальная услуга предоставляется до 2 раз в неделю не более </w:t>
            </w:r>
            <w:smartTag w:uri="urn:schemas-microsoft-com:office:smarttags" w:element="metricconverter">
              <w:smartTagPr>
                <w:attr w:name="ProductID" w:val="4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централизованном подвозе воды услуга предоставляется не более 1 раза в неделю до </w:t>
            </w:r>
            <w:smartTag w:uri="urn:schemas-microsoft-com:office:smarttags" w:element="metricconverter">
              <w:smartTagPr>
                <w:attr w:name="ProductID" w:val="20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одно посещение.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жилых помещений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специализированной организации или работников, осуществляющих ремонт помещений;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получателю социальных услуг в заключени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гражданско-правовых договоров на выполнение работ по ремонту жилого помещения.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календарный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придомовой территории индивидуальных жилых домов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чистка дорожек (шириной до 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метра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от снега, листвы для обеспечения подхода к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жилому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дому получателя услуг (для домов, расположенных в частном секторе).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– до 30 минут рабочего времени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в период с октября по апрель включительно.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пищи, (кормление)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места приема пищи, помощь получателю социальных услуг в изменении положения тела для удобства приема пищи, при необходимости помощь в перемещении получателя социальных услуг к месту приема пищи;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мытье получателю социальной услуги рук, лица, размещение заранее приготовленных блюд с пищей, необходимых столовых приборов в зоне приема пищи, помощь в удержании ложки и чашки при самостоятельном приеме пищи, при необходимости - кормление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получателю социальных услуг в питье из чашки или поильника, уборка места приема пищи, мытье посуды.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до 45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5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уборка ковровых покрытий в комнате получателя услуг (площадью не более 18 квадратных метров) с использованием пылесоса получателя социальных услуг. 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до 10 минут за одно посещение. Социальная услуга предоставляется до 4 раз в месяц.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мытье полов шваброй в комнате получателя услуг (площадью не более 18 квадратных метров).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до 10 минут за одно посещение. Социальная услуга предоставляется до 4 раз в месяц.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вынос бытовых отходов: бытовой мусор в специальном ведре или упакованный в пакет весом до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выносится в мусоропровод, мусорный контейнер, иные предназначенные для сбора мусора места.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до 10 минут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неспособным по состоянию здоровья либо в силу возраста самостоятельно осуществлять за собой уход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приеме душа;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обмывание, обтирание;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стрижка ногтей без патологии на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руках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ногах;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смена постельного белья;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при вставании с постели;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при отправлении в постель;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одевании одежды и обуви;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раздевании;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смена абсорбирующего белья;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умывание (помощь в умывании) рук, лица, шеи, ушей водой либо с использованием гигиенических средств, вытирание полотенцем (салфеткой);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пользовании туалетом или судном: сопроводить получателя социальных услуг до туалета; поправить одежду (до и после туалета); помочь сесть на унитаз (или судно); подтереть или подмыть получателя социальных услуг; вымыть ему руки; при применении судна лежачим получателям социальных услуг: помочь приподнять таз или повернуться, подставить судно, после использования судно очистить и дезинфицировать.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остальном при использовании судна соблюдаются те же правила, что и при пользовании туалетом;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уходе за зубами или челюстью (чистка зубов (протезов), ротовой полости (языка, слизистой щек), полоскание ротовой полости);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пользовании очками или слуховыми аппаратами - проверка технического состояния и безопасности очков, аппарата; помощь в установке аппарата и надевании очков и их снятии;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180 минут за одно посещение.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1.11.1. написание под диктовку гражданина письменных обращений и их отправки за счет средств получателя социальных услуг адресату через почтовые ящики.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одной услуги до 20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месяц в течение срока действия договора на социальное обслуживание;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1.11.2. получение корреспонденции из почтового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ящика, расположенного в доме, в котором проживает получатель социальных услуг, чтение вслух полученной корреспонденции (писем, телеграмм, уведомлений, извещений).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одной услуги до 15 минут.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месяц по обращению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лекарственными препаратами для медицинского применения и медицинскими изделиями за счет средств получателя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2.1.1. выписка рецептов у врача на бесплатные лекарства.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 покупка за счет средств получателя социальных услуг либо бесплатное получение лекарственных препаратов для медицинского применения по рецептам на лекарственные препараты в ближайших аптечных организациях и доставка их на дом: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заказа от получателя социальных услуг или получение рецепта от врача;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социальных услуг на приобретение лекарственных средств или товаров медицинского назначения;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закупка или получение бесплатных лекарственных средств и товаров медицинского назначения в аптеках;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лекарственных средств и товаров медицинского назначения на дому;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произведение окончательного расчета с получателем социальных услуг по документам, подтверждающим оплату;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получателей социальных услуг, находящихся в медицинских организациях в стационарных условиях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получателя социальных услуг, находящегося в медицинской организации в стационарных условиях в часы приема, установленные медицинской организацией;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получателю социальных услуг морально-психологической поддержки (беседа, выслушивание, подбадривание);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доставка получателю социальных услуг за его счет книг, периодических изданий, продуктов питания, предметов первой необходимости.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120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2 раз в неделю в период нахождения в стационарной медицинской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направлении получателя социальных услуг на медицинское обследование, лечение в стационарных условиях или условиях дневного стационара, сопровождение в медицинские организации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получателя услуг на прием к врачу для получения направления на медицинское обследование;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в медицинские организации, находящиеся на территории обслуживания, в рабочее время;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сборе вещей перед госпитализацией;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специализированного автотранспорта, такси (при невозможности получателя социальных услуг воспользоваться общественным транспортом);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180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доврачебной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обстановки и обеспечение безопасных условий для оказания первой помощи: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собственной жизни и здоровья;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жизни и здоровья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устранение угрожающих факторов для жизни и здоровья;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прекращение действия повреждающих факторов на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извлечение получателя социальных услуг из труднодоступного места;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перемещение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наличия сознания у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первой доврачебной помощи в зависимости от повреждающих факторов;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состояния получателя социальных услуг (сознание, дыхание, кровообращение) и оказание психологической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получателя социальных услуг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прибытия специализированной службы (до 120 минут).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при возникновении необходимости.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медицинской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2.5.1. вызов дежурного врача неотложной медицинской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 или бригады скорой медицинской помощи;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в стационарные и (или) лечебно-профилактические медицинские организации в случае необходимости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с медицинскими работниками по вопросам лечения, обеспечения лекарственными средствами;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 запись к врачам-специалистам для оказания медицинской помощи, в том числе в целях прохождения диспансеризации.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без помещения в стационар, до 180 минут при помещении получателя социальных услуг в стационар.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запись на прием к врачам-специалистам в целях прохождения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комплексной оценки состояния здоровья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сопровождение получателя социальных услуг на заседание комиссии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получении документов, подтверждающих инвалидность.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по каждому пункту.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по факту обращения до 2 раз в неделю.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оформлении необходимых документов;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(приобретение) технических средств ухода и реабилитации;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доставка технических средств ухода и реабилитации или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доставкой, осуществляется за счет средств получателя социальной услуги или в рамках индивидуальной программы реабилитации (абилитации);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– до 60 мин.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по необходимости до 2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оздоровительных мероприятий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организации выполнения рекомендаций врачей-специалистов по итогам прохождения диспансеризации;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мероприятий, направленных на поддержание и (или) восстановление здоровья.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предоставления услуги до 30 минут. Социальная услуга предоставляется по запросу получателя услуг,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Систематическое наблюдение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получателями социальных услуг для выявления отклонений в состоянии их здоровья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состав социальной услуги входит выполнение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процедур, связанных с сохранением здоровья получателя социальных услуг: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измерение температуры тела, артериального давления;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занесение результатов контрольных замеров в журнал наблюдения за состоянием здоровья получателя социальных услуг (при наличии рекомендаций врача о фиксировании результатов наблюдений);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предписаний врача, связанных со временем приема, частотой приема, способом приема и сроком годности лекарственных препаратов;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15 минут.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при наличии назначений врача или обращении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отклонения в состоянии здоровья) 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консультаций специалистами организаций здравоохранения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по обращению получателя социальных услуг.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- 1 раз в месяц до 30 минут.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бесед, общение, выслушивание, подбадривание, мотивация к активности, психологическая поддержка.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психологу;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консультативной психологической помощи анонимно, в том числе с использованием телефона доверия.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- до 30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1 раз месяц по запросу гражданина.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мотивирование получателя услуг к занятиям возможной досуговой деятельностью с учетом состояния здоровья;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оказание содействия в занятиях досуговой деятельностью с учетом состояния здоровья получателя услуг.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до 60 минут до 2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Социально-правовые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написание заявлений, заполнение бланков, необходимых для оформления или восстановления документов;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в сборе и подаче в органы государственной власти, органы местного самоуправления, иные организации документов (сведений);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осуществление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и результатами рассмотрения документов, поданных в органы государственной власти, органы местного самоуправления, иные организации;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 за одно посещение по каждому пункту. 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порядке предоставления юридической помощи, в том числе бесплатной;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в соответствии с действующим законодательством информации об адвокатах, оказывающих бесплатную юридическую помощь;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помощь в получении в центрах предоставления государственных услуг или в отделах социальной защиты населения районов справки о среднедушевом доходе семьи или доходе одиноко проживающего гражданина и величине прожиточного минимума;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специалистам, оказывающим юридическую помощь.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 за одно посещение по каждому пункту.  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получении услуг по защите прав и законных интересов получателей социальных услуг в установленном законодательством порядке.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до 60 минут.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факту обращения - до 4-х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мер социальной поддержки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мерах социальной поддержки, предоставляемых в соответствии с федеральным и региональным законодательством;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информирование о перечне необходимых документов в соответствии с действующим законодательством для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прав на получение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назначения мер социальной поддержки документов в уполномоченный орган социальной защиты или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рассмотрения в уполномоченном органе социальной защиты населения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по вопросам организации пенсионного обеспечения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 вопросам организации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пенсионного обеспечения и предоставления других социальных выплат документов в уполномоченный орган Пенсионного фонда Российской Федерации, социальной защиты населения по месту жительства получателя социальных услуг либо в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над ходом рассмотрения в уполномоченном органе документов, необходимых для назначения пенсионного обеспечения и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получателя социальных услуг о предоставлении/отказе в предоставлении ему выплат.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4 раз в год.</w:t>
            </w:r>
          </w:p>
        </w:tc>
      </w:tr>
    </w:tbl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Социальные услуги в форме социального обслуживания на дому частично или полностью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несовершеннолетним детям:</w:t>
      </w:r>
    </w:p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0179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64"/>
        <w:gridCol w:w="6095"/>
      </w:tblGrid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Описание, объем, периодичность (сроки) предоставления социальной услуги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медицинской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к врачам-специалистам для оказания медицинской помощи, в том числе в целях прохождения диспансеризации.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 законного представителя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запись на прием к врачам-специалистам в целях прохождения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сбор документов, необходимых для комплексной оценки состояния здоровья получателя социальных услуг; сопровождение получателя социальных услуг на заседание комиссии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получении документов, подтверждающих инвалидность.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по каждому пункту.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по факту обращения законного представителя получателя услуг до двух раз в неделю.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400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 содействие в получении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средств ухода и реабилитации, приобретении за счет средств законного представителя получателя услуг, доставке и передаче их законному представителю получателя услуг.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– до 60 мин.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бесед, направленных на формирование у ребенка позитивного психологического состояния, поддержания активного образа жизни (беседы, общение, выслушивание, подбадривание, поддержка жизненного тонуса) - до 30 минут в день за одно посещение. Социальная услуга предоставляется по факту обращения получателя услуг или законного представителя.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Социально-педагогическая услуга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социально-педагогических проблем, стоящих перед получателем социальных услуг, и их причин;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социально-педагогическое консультирование, обсуждение с получателем услуг этих проблем для раскрытия и мобилизации внутренних ресурсов и последующего их решения;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и анализ социально-педагогических проблем, в том числе нарушений речи, слуха, мелкой моторики, способности к самообслуживанию, обучению, социальной активности;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направлений педагогической коррекции (коррекция интересов и склонностей, самооценки, внутрисемейных отношений, социальной ситуации развития; формирование готовности к обучению; развитие социально приемлемых навыков и умений).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коррекционных методик, форм и методов работы с получателем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социально-педагогической диагностики;</w:t>
            </w:r>
          </w:p>
          <w:p w:rsidR="008C0338" w:rsidRPr="008C0338" w:rsidRDefault="008C0338" w:rsidP="008C0338">
            <w:pPr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сроков проведения повторной диагностики.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до 30 минут за одно занятие. Продолжительность курса социально-педагогической коррекции составляет 10 занятий ежегодно.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способностей, позитивных психических склонностей, социально значимых интересов и мотиваций получателя социальных услуг; формирование стремления к самопознанию, самоопределению, ответственного отношения к себе и другим; услуга предусматривает проведение клубов по интересам, занятий кружковой работой.</w:t>
            </w:r>
          </w:p>
          <w:p w:rsidR="008C0338" w:rsidRPr="008C0338" w:rsidRDefault="008C0338" w:rsidP="008C0338">
            <w:pPr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до 60 минут 1 раз в неделю по обращению получателя социальных услуг или его законного представителя.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экскурсий, посещения театров, выставок, концертов, праздников и других культурно-досуговых мероприятий;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привлечение к участию в досуговых и культурно-массовых мероприятиях, в том числе клубной и кружковой работе.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1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– до 30 минут до 2 раз в месяц по обращению законного представителя получателя социальных услуг.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spacing w:after="0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–т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рудовые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помощи в получении образования и (или) квалификации инвалидами (детьми инвалидами) в соответствии с их способностями,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несовершеннолетними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получателю социальных услуг и его законному представителю информации о возможности получения образования, квалификации либо о возможности пройти обучение, подготовку через центры занятости населения;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помощь в выборе профессиональной деятельности в соответствии с интересами и возможностями получателя социальных услуг;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содействия в сборе и подаче документов в образовательную организацию, центр занятости;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до 60 минут.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у инвалидов (детей-инвалидов) практических навыков, умения самостоятельно пользоваться техническими средствами реабилитации: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личного дела получателя социальных услуг, результатов диагностического обследования и рекомендаций специалистов;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реабилитационного (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абилитационного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потенциала получателя социальных услуг по записям специалистов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подбор технических средств реабилитации в соответствии с типом и структурой дефекта, особенностями психофизического развития и реабилитационным (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абилитационным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потенциалом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форм и методов работы с получателем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тематики и плана занятий, инструкций по технике безопасности во время занятий;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необходимых технических средств реабилитации, наглядных пособий (таблиц, рисунков, карт, схем) для организации занятий;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продолжительность, место проведения);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занятий в соответствии с графиком и планом работы.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при внесении ТСР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ИПРА. Норма времени на предоставление услуги до 45 минут на одно занятие, всего до 5 занятий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в проведении и проведение социально-реабилитационных (социально-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мероприятий, в том числе предусмотренных индивидуальной программой реабилитации (абилитации) инвалида: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изучение истории болезни, индивидуальной программы реабилитации (абилитации) инвалида, его медицинской карты, рекомендаций специалистов службы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экспертизы, специалистов организации социального обслуживания;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назначение в соответствии с рекомендациями специалистов медико-социальной экспертизы, медицинскими показаниями, состоянием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получателя социальных услуг курса прохождения реабилитационных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(адаптационных) мероприятий;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выбор формы проведения реабилитационных или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(адаптационных) мероприятий (индивидуальные, групповые);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реабилитационных (адаптационных) мероприятий, релаксационных занятий по снятию психоэмоционального напряжения в соответствии с разработанным графиком;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амбулаторного посещения организации социального обслуживания в пределах населенного пункта (при наличии);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результативности проводимых реабилитационных (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абилитационных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мероприятий.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до 45 минут на одно занятие. Количество занятий определяется по назначению врача в период пребывания в реабилитационном учреждении, но не более 50 занятий за курс реабилитации.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 детей-инвалидов социально значимых умений и навыков (социально-бытовых и коммуникативных, поведения, самоконтроля и других) с учетом типа и структуры их дефекта, индивидуальных психофизических и личностных особенностей развития;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личного дела получателя социальных услуг, результатов диагностики и рекомендаций специалистов;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актуального уровня социальной подготовленности;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зоны ближайшего уровня развития;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форм и методов работы с получателем социальных услуг, составление индивидуальной программы занятий с ним;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комплектование групп для занятий в соответствии с актуальным уровнем социальной подготовленности, индивидуальными личностными особенностями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организационных моментов (общее количество занятий в месяце, неделе, частота занятий в неделю, их продолжительность);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занятий в соответствии с графиком, планом работы и правилами техники безопасности;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индивидуальной программы получателя социальных услуг, учетно-отчетной документации.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детей-инвалидов навыкам самообслуживания, поведения в быту и обществе, самоконтролю, персональной сохранности и другим формам жизнедеятельности должно обеспечивать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личности ребенка. Обучение основам домоводства выпускников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интернатных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учреждений, проживающих самостоятельно, должно быть наглядным и эффективным, способствующим освоению бытовых процедур (приготовление пищи, мелкий ремонт одежды, уход за квартирой и т.п.).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до 45 минут на одно занятие. Количество занятий определяется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назначению консилиума специалистов по согласованию с врачом в период пребывания в реабилитационном учреждении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не более 50 занятий за курс реабилитации.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получателя социальных услуг об организациях, предоставляющих услуги по обучению компьютерной грамотности, запись на курсы по обучению компьютерной грамотности.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20 минут 1 раз в год по обращению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Социокультурная реабилитация или абилитация инвалидов (детей-инвалидов)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 вопросам социокультурной реабилитации или абилитации инвалидов;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оказание содействия в участии в мероприятиях, направленных на социокультурную реабилитацию или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абилитацию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во взаимодействии с учреждениями культуры.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обращения,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социально-бытовой адаптации инвалидов (детей-инвалидов)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обучение навыкам персонального ухода, самообслуживания;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обучении пользования техническими и иными средствами реабилитации;</w:t>
            </w:r>
          </w:p>
          <w:p w:rsidR="008C0338" w:rsidRPr="008C0338" w:rsidRDefault="008C0338" w:rsidP="008C0338">
            <w:pPr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содействие в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адаптировании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жилого помещения к потребностям инвалида.</w:t>
            </w:r>
          </w:p>
          <w:p w:rsidR="008C0338" w:rsidRPr="008C0338" w:rsidRDefault="008C0338" w:rsidP="008C0338">
            <w:pPr>
              <w:tabs>
                <w:tab w:val="left" w:pos="5812"/>
              </w:tabs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услуга предоставляется до 3 раз в месяц.</w:t>
            </w:r>
          </w:p>
        </w:tc>
      </w:tr>
    </w:tbl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Социальные услуги в форме социального обслуживания на дому</w:t>
      </w: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родителям (законным представителям), воспитывающим ребенка-инвалида или детей-инвалидов, нуждающихся в постоянном постороннем уходе или ребенка и детей, испытывающих трудности в социальной адаптации:</w:t>
      </w:r>
    </w:p>
    <w:tbl>
      <w:tblPr>
        <w:tblW w:w="10179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64"/>
        <w:gridCol w:w="6095"/>
      </w:tblGrid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Описание, объем, периодичность (сроки) предоставления социальной услуги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4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20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59" w:type="dxa"/>
            <w:gridSpan w:val="2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от получателя социальных услуг (законного представителя) заказа на приобретение и доставку на дом продуктов питания, промышленных товаров первой необходимости, средств санитарии и гигиены, средств ухода, книг, газет, журналов, с фиксацией полученного заказа в дневнике получателя социальных услуг.   Общий вес набора продуктов питания, промышленных товаров первой необходимости, средств санитарии и гигиены, средств ухода, книг, газет, журналов не должен превышать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минут;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денежных средств от получателя (законного представителя) на приобретение продуктов питания, промышленных товаров первой необходимости, средств санитарии и гигиены, средств ухода, книг, газет, журналов, с фиксацией суммы полученных денежных сре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д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невнике получателя социальных услуг. 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минут;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закупка продуктов питания, промышленных товаров первой необходимости, средств санитарии и гигиены, средств ухода, книг, газет, журналов в ближайших торговых точках (расположенных в районе проживания гражданина). 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- 30 минут;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доставка на дом получателю социальных услуг и раскладка в местах хранения продуктов питания, промышленных товаров первой необходимости, средств санитарии и гигиены, средств ухода, книг, газет, журналов в соответствии с графиком посещений получателей социальных услуг. 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15 минут;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произведение расчета с получателем за приобретенные продукты питания, промышленные товары первой необходимости, средства санитарии и гигиены, средства ухода, книг, газет, журналов по кассовым (товарным) чекам, запись расчета в дневнике получателя. 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затрачиваемого времени – 5 минут.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кратковременного присмотра за детьми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присмотр за детьми на дому у получателя социальных услуг.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до 2 часов за одно посещение до 4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вне жилого помещения, в том числе в медицинскую организацию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сопровождение получателя социальных услуг вне жилого помещения (в пределах населенного пункта, в котором проживает получатель социальных услуг):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выяснение пожеланий получателя социальных услуг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посещение культурно-досуговых и иных мероприятий;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от получателя социальных услуг денежных сре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необходимости посещения культурно-досуговых и иных мероприятий, требующих оплаты для приобретения билетов;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приобретение билетов на культурно-досуговые и иные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вручение их получателю социальных услуг;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при посещении культурно-досуговых и иных мероприятий (туда и обратно) в рабочее время.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180 минут.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1 раз в месяц. 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сопровождение получателя социальных услуг в медицинскую организацию: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от дома до организации здравоохранения, к которой он прикреплен по программе ОМС: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в организации здравоохранения;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сопровождение получателя социальных услуг из организации здравоохранения до места его проживания. 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в городской местности – до 180 минут, в сельской местности и нахождении учреждения здравоохранения в другом населенном пункте – до 8 часов. </w:t>
            </w:r>
          </w:p>
          <w:p w:rsidR="008C0338" w:rsidRPr="008C0338" w:rsidRDefault="008C0338" w:rsidP="008C0338">
            <w:pPr>
              <w:tabs>
                <w:tab w:val="left" w:pos="595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1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индивидуального и (или) группового психологического консультирования по решению проблем, межличностных отношений и других значимых отношений, психологическая поддержка жизненного тонуса гражданина.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один раз в неделю. Чаще – в случае наличия конфликтной ситуации или по запросу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проблем получателя социальных услуг, а также членов его семьи;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объема и видов предполагаемой помощи в условиях организации социального обслуживания;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направление на иную помощь, не входящую в компетенцию организации социального обслуживания;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социально-психологическую помощь получателю социальных услуг в раскрытии и мобилизации внутренних ресурсов, решение и профилактику этих социально-психологических проблем;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выявление психологических проблем, стоящих перед получателем социальных услуг (внутрисемейные,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детско-родительские, межличностные, супружеские, иные отношения);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в формулировании запроса получателем социальных услуг;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психологического анамнеза;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разъяснение получателю социальных услуг (законным представителям) сути проблем и определение возможных путей их решения;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для получателя социальных услуг рекомендаций по решению стоящих перед ним психологических проблем.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до 45 минут один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своевременного выявления ситуаций психологического дискомфорта, личностного (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внутриличностного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межличностного конфликта и других ситуаций;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систематическое социально-психологическое наблюдение за получателем социальной услуги;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необходимой социально-психологической помощи.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не более 60 минут за одно посещение при наличии в штатном расписании учреждения психолога. Услуга предоставляется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бесед, направленных на формирование у граждан позитивного психологического состояния, поддержания активного образа жизни (беседы, общение, выслушивание, подбадривание, поддержка жизненного тонуса граждан) - до 30 минут в день за одно посещение по запросу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выяснение степени владения родственниками навыками общего ухода за получателем социальных услуг;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наглядное обучение родственников практическим навыкам общего ухода за получателем социальных услуг;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адаптация родственников к изменившимся условиям жизни и быта, использование их собственного потенциала в осуществлении общего ухода за больным; оценка усвоения родственниками вновь приобретенных навыков общего ухода;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до 30 минут 1 раз в неделю по обращению получателя социальных услуг или его родственников. Продолжительность курса обучения составляет до 10 занятий. Услуга предоставляется однократно.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родителей или законных представителей детей-инвалидов, воспитываемых дома, по вопросам обучения таких детей навыкам самообслуживания, общения и контроля, направленных на развитие личности.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до 45 минут один раз в неделю. Услуга предоставляется специалистом по социальной работе или социальным педагогом.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посещения праздников, экскурсий, театров, выставок, концертов, и других культурных мероприятий;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привлечение к участию в досуговых и культурно-массовых мероприятиях, в том числе клубной и кружковой работе;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– до 30 минут до 2 раз в месяц по обращению получателя социальных услуг.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Социально-правовые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порядке предоставления юридической помощи, в том числе бесплатной;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предоставление в соответствии с действующим законодательством информации об адвокатах, оказывающих бесплатную юридическую помощь;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помощь в получении в центрах предоставления государственных услуг или в отделах социальной защиты населения районов справки о среднедушевом доходе семьи или доходе одиноко проживающего гражданина и величине прожиточного минимума;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специалистам, оказывающим юридическую помощь.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 по каждому пункту.  Социальная услуга предоставляется до 4 раз в год. </w:t>
            </w:r>
          </w:p>
        </w:tc>
      </w:tr>
      <w:tr w:rsidR="008C0338" w:rsidRPr="008C0338" w:rsidTr="00471D2E">
        <w:trPr>
          <w:trHeight w:val="50"/>
        </w:trPr>
        <w:tc>
          <w:tcPr>
            <w:tcW w:w="7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36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мер социальной поддержки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мерах социальной поддержки, предоставляемых в соответствии с федеральным и региональным законодательством;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доставка необходимых для назначения мер социальной поддержки документов в уполномоченный орган социальной защиты либо в многофункциональный центр предоставления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над ходом рассмотрения в уполномоченном органе социальной защиты населения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</w:tbl>
    <w:p w:rsid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Социальные услуги на дому </w:t>
      </w:r>
      <w:r w:rsidRPr="008C033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инвалидам, в возрасте старше 18 лет, имеющим степень выраженности ограничений жизнедеятельности </w:t>
      </w:r>
      <w:r w:rsidRPr="008C0338">
        <w:rPr>
          <w:rFonts w:ascii="Times New Roman" w:eastAsia="Calibri" w:hAnsi="Times New Roman" w:cs="Times New Roman"/>
          <w:b/>
          <w:i/>
          <w:sz w:val="28"/>
          <w:szCs w:val="28"/>
        </w:rPr>
        <w:br/>
        <w:t>(</w:t>
      </w:r>
      <w:r w:rsidRPr="008C03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 степени, могут проживать самостоятельно, также для них возможна организация учебного (тренировочного) сопровождаемого проживания или первоначальное регулярное, или периодическое сопровождение в форме поддержки и обучения; имеющие ограничения жизнедеятельности 2 степени к самообслуживанию, самостоятельному передвижению, ориентации, общению, обучению и контролю над своим поведением, могут нуждаться в регулярном сопровождении; </w:t>
      </w:r>
    </w:p>
    <w:p w:rsidR="008C0338" w:rsidRPr="008C0338" w:rsidRDefault="008C0338" w:rsidP="008C0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имеющие ограничения жизнедеятельности </w:t>
      </w:r>
      <w:r w:rsidRPr="008C03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2 степени по какому-то одному виду ограничений и 3 степень ограничения жизнедеятельности по остальным видам ограничений, или 3 степень ограничения жизнедеятельности к самообслуживанию, самостоятельному передвижению, ориентации, общению, обучению и контролю над своим поведением, нуждаются в постоянном сопровождении</w:t>
      </w:r>
      <w:r w:rsidRPr="008C033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 </w:t>
      </w:r>
      <w:r w:rsidRPr="008C033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с учетом заключения в индивидуальной программе реабилитации и абилитации инвалида, разработанной в </w:t>
      </w:r>
      <w:r w:rsidRPr="008C033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соответствии с </w:t>
      </w:r>
      <w:hyperlink r:id="rId8" w:history="1">
        <w:r w:rsidRPr="008C0338">
          <w:rPr>
            <w:rFonts w:ascii="Times New Roman" w:eastAsia="Calibri" w:hAnsi="Times New Roman" w:cs="Times New Roman"/>
            <w:b/>
            <w:bCs/>
            <w:i/>
            <w:color w:val="000000"/>
            <w:sz w:val="28"/>
            <w:szCs w:val="28"/>
          </w:rPr>
          <w:t>приказом</w:t>
        </w:r>
      </w:hyperlink>
      <w:r w:rsidRPr="008C033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Министерства труда и социальной защиты</w:t>
      </w:r>
      <w:proofErr w:type="gramEnd"/>
      <w:r w:rsidRPr="008C033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Российской Федерации от 13 июня 2017 года № 486н </w:t>
      </w:r>
      <w:r w:rsidRPr="008C0338">
        <w:rPr>
          <w:rFonts w:ascii="Times New Roman" w:eastAsia="Calibri" w:hAnsi="Times New Roman" w:cs="Times New Roman"/>
          <w:b/>
          <w:bCs/>
          <w:i/>
          <w:sz w:val="28"/>
          <w:szCs w:val="28"/>
        </w:rPr>
        <w:br/>
        <w:t xml:space="preserve">«Об утверждении Порядка разработки и реализации индивидуальной программы реабилитации 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</w:t>
      </w:r>
      <w:proofErr w:type="gramStart"/>
      <w:r w:rsidRPr="008C033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медико-социальной</w:t>
      </w:r>
      <w:proofErr w:type="gramEnd"/>
      <w:r w:rsidRPr="008C033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экспертизы, и их форм»:</w:t>
      </w:r>
    </w:p>
    <w:tbl>
      <w:tblPr>
        <w:tblW w:w="10206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6095"/>
      </w:tblGrid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6095" w:type="dxa"/>
            <w:vAlign w:val="bottom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Описание, объем, периодичность (сроки) предоставления социальной услуги</w:t>
            </w:r>
          </w:p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09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C0338" w:rsidRPr="008C0338" w:rsidTr="0047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709" w:type="dxa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97" w:type="dxa"/>
            <w:gridSpan w:val="2"/>
            <w:shd w:val="clear" w:color="auto" w:fill="auto"/>
            <w:vAlign w:val="bottom"/>
          </w:tcPr>
          <w:p w:rsidR="008C0338" w:rsidRPr="008C0338" w:rsidRDefault="008C0338" w:rsidP="008C033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Социально-бытовые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необходимости, средств санитарии и гигиены, средств ухода, книг, газет, журналов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при необходимости приобретения товара поставщиком социальных услуг: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заказа от получателя (вес набора не должен превышать </w:t>
            </w:r>
            <w:smartTag w:uri="urn:schemas-microsoft-com:office:smarttags" w:element="metricconverter">
              <w:smartTagPr>
                <w:attr w:name="ProductID" w:val="7 кг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кг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получение денежных средств от получателя на приобретение продуктов питания;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продуктов питания в ближайших торговых точках;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товаров на дом получателю;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произведение окончательного расчета с получателем по чекам, запись расчета в дневнике получателя.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 при возможности приобретения товаров получателем социальных услуг (совместно с получателем услуг):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списка приобретаемых товаров;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расчет необходимых денежных средств для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риобретения товаров;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маршрута передвижения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при первичном освоении маршрута (при необходимости);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и обсуждение расходов получателя по итогам покупки товаров.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1.2.1. при наличии отработанных навыков у получателя социальных услуг: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мытье, чистка, разделка, продуктов питания (как готовых к употреблению, так и полуфабрикатов);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нарезка продуктов питания (как готовых к употреблению, так и полуфабрикатов).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календарную неделю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1.2.2. при отсутствии у получателя услуг отработанных навыков: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формирования навыков пользования кухонной утварью, посудой,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электро-бытовыми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приборами;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отработка навыков самостоятельного приготовления пищи;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отработка навыка составления меню, определения перечня необходимых продуктов и их количества.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3 раз в календарную неделю.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45 минут за одно посещение.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1.2.3. при отсутствии возможности приготовления пищи непосредственно получателем услуг:</w:t>
            </w:r>
          </w:p>
          <w:p w:rsidR="008C0338" w:rsidRPr="008C0338" w:rsidRDefault="008C0338" w:rsidP="008C0338">
            <w:pPr>
              <w:tabs>
                <w:tab w:val="left" w:pos="400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выяснение у получателя социальных услуг пожеланий в приготовлении одного горячего блюда; </w:t>
            </w:r>
          </w:p>
          <w:p w:rsidR="008C0338" w:rsidRPr="008C0338" w:rsidRDefault="008C0338" w:rsidP="008C0338">
            <w:pPr>
              <w:tabs>
                <w:tab w:val="left" w:pos="400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приготовление горячего блюда из полуфабрикатов либо продуктов получателя социальных услуг.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услуги – до 90 мин.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услуга предоставляется до 3 раз в календарную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при отсутствии возможности оплаты услуг самостоятельно: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документов на оплату (перерасчет оплаты) жилых помещений, коммунальных услуг,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средств от получателя социальной услуги для оплаты за жилое помещение, коммунальных услуг,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оплата за жилое помещение, коммунальных услуг,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социальной услуги по квитанции.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выполнение социальной услуги - до 60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3 раз в месяц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 7 платежей) в городской местности и до 1 раз в месяц до 5 платежей в сельской местности.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при возможности самостоятельной оплаты со стороны гражданина: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оформлении документов на оплату (перерасчет оплаты) жилых помещений, коммунальных услуг, услуг связи;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 необходимых денежных сре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оплаты за жилое помещение, коммунальных услуг, услуг связи;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составления маршрута передвижения получателя социальных услуг до пунктов оплаты и домой;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получателя социальных услуг при первичном освоении маршрута (при необходимости);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 обсуждение расходов получателя по итогам оплаты; организация хранения документов о произведенных расходах.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выполнение социальной услуги - до 60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3 раз в месяц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 7 платежей) в городской местности и до 1 раз в месяц до 5 платежей в сельской местности.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за счет средств получателя социальных услуг вещей в стирку, химчистку, ремонт, </w:t>
            </w: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обратная их доставка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 при отсутствии возможности осуществлять действия самостоятельно: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сбор вещей (весом до </w:t>
            </w:r>
            <w:smartTag w:uri="urn:schemas-microsoft-com:office:smarttags" w:element="metricconverter">
              <w:smartTagPr>
                <w:attr w:name="ProductID" w:val="7 килограмм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килограмм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получателя социальной услуги, требующих стирки, химчистки или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средств от получателя социальной услуги на оплату стирки, химчистки, ремонта;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вещей в пункты стирки, химчистки, ремонта.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доставка вещей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расчет с получателем социальной услуги по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квитанции.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 за одно посещение по каждому пункту. Социальная услуга предоставляется до 2 раз в календарный месяц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1.4.2. при наличии возможности осуществлять действия самостоятельно: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определение перечня вещей, требующих химической чистки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составление маршрута до химчистки и обратно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определение времени посещения химчистки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ознакомление получателя с тарифами химчистки и примерной стоимостью услуг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календарный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 доставка воды: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чистой тары (ведра для переноски или иная тара на специально оборудованной тележке, емкости для ее хранения);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воды получателю социальных услуг на дом ведрами или бидоном на специально оборудованной тележке;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слив воды в емкости для хранения;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уборка использованной тары в место, согласованное с получателем социальной услуги.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по доставке воды предоставляется в количестве, обусловленном индивидуальной нуждаемостью, до 2 раз в неделю и не более </w:t>
            </w:r>
            <w:smartTag w:uri="urn:schemas-microsoft-com:office:smarttags" w:element="metricconverter">
              <w:smartTagPr>
                <w:attr w:name="ProductID" w:val="4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доставке воды от источника питания и не более 1 раза в неделю до </w:t>
            </w:r>
            <w:smartTag w:uri="urn:schemas-microsoft-com:office:smarttags" w:element="metricconverter">
              <w:smartTagPr>
                <w:attr w:name="ProductID" w:val="200 литров"/>
              </w:smartTagPr>
              <w:r w:rsidRPr="008C033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 литров</w:t>
              </w:r>
            </w:smartTag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централизованном подвозе воды.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  топка печей: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печи к топке (занос в дом закладки твердого топлива, открывание вьюшки, очистка топочной и зольника);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растопка печи с соблюдением правил пожарной безопасности;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подкладывание в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топочную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твердого топлива.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по топке печи предоставляется до 2 раз в неделю.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1.5.3. содействие в обеспечении топливом: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заявки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средств от получателя социальных услуг на 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обращение с заявкой получателя социальных услуг на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и доставку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устное информирование получателя социальных услуг о сроках доставки топлива;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окончательный расчет с получателем социальных услуг по оплате приобретения и доставки топлива.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по содействию в обеспечении топливом предоставляется до 2 раз в год.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жилых помещений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исполнителей, в том числе и помощь в заключении с ними гражданско-правовых договоров.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60 минут за одно посещение, всего до 4 посещений. Социальная услуга предоставляется до 2 раз в календарный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придомовой территории индивидуальных жилых домов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очистка придомовой территории (дорожек) от снега в зимний период, от мусора и пыли в весенне-осенний период.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представляется до 2 раз в неделю. Время предоставления услуги – 30 минут.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вне жилого помещения, в том числе в медицинскую организацию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1.8.1.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выяснение пожеланий получателя социальных услуг на посещение культурных мероприятий и иных учреждений социальной сферы, либо прогулки;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наличных денежных сре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необходимости посещения мероприятий, требующих оплаты, от получателя социальных услуг для приобретения билетов на посещение театра, выставок и других культурных мероприятий;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билетов на культурные мероприятия и вручение их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при посещении культурных мероприятий (туда и обратно) в рабочее время.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180 минут за одно посещение культурных мероприятий до 45 минут (без посещения культурных мероприятий)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в следующем объеме – 1 раз при посещении культурных мероприятий, до 3 раз в месяц без посещения культурных мероприятий.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 сопровождение получателя социальных услуг до учреждения здравоохранения, к которым прикреплен гражданин по программе ОМС: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в учреждении здравоохранения;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сопровождение получателя социальных услуг до дома.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проживании гражданина в городской местности – до 180 минут, при проживании в сельской местности и нахождении учреждения здравоохранения в другом населенном пункте – до 8 часов.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стоимости услуги осуществляется по часам.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пищи (кормление)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кормление осуществляется с</w:t>
            </w:r>
            <w:r w:rsidRPr="008C0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использованием прикроватных столиков, при необходимости</w:t>
            </w:r>
            <w:r w:rsidRPr="008C0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помощью индивидуальных поильников, индивидуального зонда. Услуга не должна причинять получателю услуг какого-либо вреда здоровью, физических или моральных страданий и неудобств.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Перед кормлением получателю услуг необходимо вымыть руки, умыть лицо, убрать (причесать) волосы, поправить одежду. При кормлении грудь получателя услуг накрывают салфеткой (полотенцем, клеенчатым фартучком). Меню согласовывается с получателем услуг.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услуги – до 30 мин. Услуга предоставляется в зависимости от индивидуальных потребностей.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1.10.1. При утрате способности к самообслуживанию: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Влажная уборка пола и плинтусов жилого помещения в объеме до 35 кв. за одно посещение производится до 2 раз в месяц в течение срока действия договора на социальное обслуживание до 90 минут либо по желанию получателя услуг - поиск исполнителей работ и оказание помощи гражданину в заключении с ними договоров, услуга предоставляется по факту обращения гражданина до 3 раз в квартал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Время предоставления услуги – до 30 минут.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1.10.2. При наличии способности к самообслуживанию: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графика и плана уборки жилого помещения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необходимого инструментария, выбор моющих средств.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предоставления услуги – до 30 минут.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написание под диктовку гражданина письменных обращений и их отправки за счет средств получателя социальных услуг адресату через почтовые ящики. Норма времени на предоставление одной услуги до 30 минут. Социальная услуга предоставляется до 2 раз месяц;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корреспонденции из почтового ящика, расположенного в доме, в котором проживает гражданин, чтения вслух полученной корреспонденции (писем, телеграмм, уведомлений, извещений).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одной услуги до 15 минут. Социальная услуга предоставляется до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либо в силу возраста самостоятельно осуществлять за собой уход;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приеме душа;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обмывание, обтирание;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стрижка ногтей;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смена постельного белья;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при вставании с постели - откинуть одеяло, спустить ноги с кровати, приподнять голову, поднять туловище с постели наиболее удобным захватом;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при отправлении в постель - посадить на постель, уложить головой на подушку, положить ноги на постель, укрыть одеялом;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одевании - надеть подготовленную в соответствии с целью и сезоном обувь и одежду;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раздевании: снять одежду, обувь, убрать ее на место хранения;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умывании - умывание рук, лица, шеи, ушей водой либо с использованием гигиенических средств, вытирание полотенцем (салфеткой);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пользовании туалетом или судном: сопроводить получателя социальных услуг до туалета; поправить одежду (до и после туалета); помочь сесть на унитаз (или судно); подтереть или подмыть получателя социальных услуг; вымыть ему руки; при применении судна лежачим получателям социальных услуг: помочь приподнять таз или повернуться, подставить судно, после использования судно очистить и дезинфицировать.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остальном при использовании судна соблюдаются те же правила, что и при пользовании туалетом;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передвижении по дому и вне дома - удерживание, помощь при ходьбе, а также поддержка клиентов при передвижении с использованием технических средств реабилитации;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уходе за зубами или челюстью (чистка зубов (протезов), ротовой полости (языка, слизистой щек), полоскание ротовой полости);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пользовании очками или слуховыми аппаратами - проверка технического состояния и безопасности очков, аппарата; помощь в установке аппарата и надевании очков и их снятии;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бритье бороды, усов (для мужчин) - удаление нежелательной растительности на лице (подготовка необходимых инструментов и места, подготовка получателя социальных услуг к процедуре, проведение процедуры бритья с соблюдением техники безопасности; уборка инструментов и места выполнения услуги).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180 минут за одно посещение до 3 раз в неделю.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Социально-медицинские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оформлении путевок на санаторно-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курортное лечение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постановка гражданина на очередь на получение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путевки в ФСС, в органе социальной защиты населения.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прием к соответствующим врачам-специалистам;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в медицинской организации справки по установленной форме о необходимости санаторно-курортного лечения;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справки по установленной форме о необходимости санаторно-курортного лечения получателю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в уполномоченный орган социальной защиты, ФСС населения на территории обслуживания гражданина документов, необходимых для оформления путевок на санаторно-курортное лечение;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получение и передача получателю социальных услуг оформленной путевки на санаторно-курортное лечение.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один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доврачебной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обстановки и обеспечение безопасных условий для оказания первой помощи: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собственной жизни и здоровья;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угрожающих факторов для жизни и здоровья пострадавшего;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устранение угрожающих факторов для жизни и здоровья;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прекращение действия повреждающих факторов на пострадавшего;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извлечение пострадавшего из труднодоступного места;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перемещение пострадавшего;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наличия сознания у пострадавшего;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первой доврачебной помощи в зависимости от повреждающих факторов: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состояния пострадавшего (сознание, дыхание, кровообращение) и оказание психологической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прибытия специализированной службы (до 120 минут). 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медицинской помощи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дежурного врача неотложной медицинской помощи или бригады скорой медицинской помощи;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 стационарные и (или) лечебно-профилактические медицинские организации в случае необходимости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с медицинскими работниками по вопросам лечения, обеспечения лекарственными средствами;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2.3.2.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к врачам-специалистам для оказания медицинской помощи, в том числе в целях прохождения диспансеризации.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без помещения в стационар, до 180 минут при помещении получателя социальных услуг в стационар.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запись на прием к врачам-специалистам в целях прохождения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комплексной оценки состояния здоровья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сопровождение получателя социальных услуг на заседание комиссии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получении документов, подтверждающих инвалидность.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по каждому пункту. 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по факту обращения до 2 раз в неделю.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tabs>
                <w:tab w:val="left" w:pos="4003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 получение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средств ухода и реабилитации, приобретение, доставка и передача их получателю социальных услуг.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предоставления услуги – до 60 мин.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лекарственными препаратами для медицинского применения и медицинскими изделиями за счет средств получателей социальных услуг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2.6.1. Выписка рецептов у врача на бесплатные лекарства.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2.6.2. Покупка за счет средств получателя социальных услуг либо бесплатное получение лекарственных препаратов для медицинского применения по рецептам на лекарственные препараты в ближайших аптечных организациях и доставка их на дом: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прием заказа от получателя социальных услуг или получение рецепта от врача;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получение денежных средств от получателя социальных услуг на приобретение лекарственных средств или товаров медицинского назначения;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закупка или получение бесплатных лекарственных средств и товаров медицинского назначения в аптеках;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лекарственных средств и товаров медицинского назначения на дому;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произведение окончательного расчета с получателем социальных услуг по документам, подтверждающим оплату.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 в городской местности и до 180 минут в сельской местности.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получателей социальных услуг, находящихся в медицинских организациях в стационарных условиях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в стационарных медицинских организациях в часы приема;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морально-психологической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за счет получателя социальных услуг книг, периодических изданий, не запрещенных в стационарной медицинской организации продуктов питания, иных предметов первой необходимости.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60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3 раз в неделю в период нахождения в стационарной медицинской организации.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направлении получателя социальных услуг на медицинское обследование, лечение в стационарных условиях или условиях дневного стационара, сопровождение в медицинские организации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документов, необходимых для госпитализации;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сборе вещей перед госпитализацией;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вызов специализированного автотранспорта;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сопровождение получателя социальных услуг в медицинские организации, находящиеся на территории обслуживания в рабочее время.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180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при потребности в госпитализации.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2.9.1. выполнение медицинских процедур: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перевязок по назначению лечащего врача;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измерение температуры тела, артериального давления;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приемом лекарственных средств;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закапывание капель;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ингаляции;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внутримышечной или подкожной инъекции;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внутривенной инъекции;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наложение компрессов;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перевязки;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обработка пролежней;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выполнение очистительной клизмы;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2.9.2. объяснение результатов измерений и симптомов, указывающих на возможные заболевания.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до 3 раз в неделю, по факту обращения при наличии назначений лечащего врача и лицензии на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медицинской деятельности.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оздоровительных мероприятий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и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- оздоровительных мероприятий по назначению врача в период лечения получателя социальных услуг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по мере необходимости в период лечения получателя социальных услуг.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предоставления услуги до 15 минут.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 выполнение процедур, связанных с сохранением здоровья получателя социальных услуг: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измерение температуры тела, артериального давления;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занесение результатов контрольных замеров в журнал наблюдения за состоянием здоровья получателя социальных услуг (при наличии рекомендаций врача о фиксировании результатов наблюдений);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предписаний врача, связанных со временем приема, частотой приема, способом приема и сроком годности лекарственных препаратов;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15 минут.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до 2 раз в неделю при наличии назначений врача или обращении получателя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наблюдение за получателями социальных услуг для выявления отклонения в состоянии их здоровья)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консультаций, бесед, лекций по социально-медицинским вопросам (поддержания и сохранения здоровья получателей социальных услуг, проведения оздоровительных мероприятий) специалистами медицинских организаций.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услуга предоставляется по мере необходимости.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профилактике болезней и укреплению здоровья граждан (формирование знаний о влиянии неблагоприятных факторов окружающей среды на здоровье, проведение разъяснительной работы о вредных привычках: алкоголь, наркотики, курение,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рекомендации по предупреждению и преодолению вредных привычек.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готовности самостоятельно поддерживать своё здоровье на основе использования навыков личной гигиены).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санитарно-просветительской работы по вопросам возрастной адаптации: проведение бесед об особенностях физиологических изменений.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по мере необходимости, но не реже 2 раз в месяц.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2.14.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занятий по адаптивной физической подготовке в соответствии с назначением лечащего врача;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рекомендованного комплекса упражнений;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разучивание комплекса упражнений;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контроль выполнения комплекса упражнений.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в случае назначения лечащего врача.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консультационной психологической помощи анонимно, в том числе с использованием телефона доверия 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проведение бесед, направленных на формирование у граждан позитивного психологического состояния, поддержания активного образа жизни (беседы, общение, выслушивание, подбадривание, поддержка жизненного тонуса граждан) - до 30 минут в день за одно посещение.</w:t>
            </w:r>
          </w:p>
          <w:p w:rsidR="008C0338" w:rsidRPr="008C0338" w:rsidRDefault="008C0338" w:rsidP="008C0338">
            <w:pPr>
              <w:widowControl w:val="0"/>
              <w:numPr>
                <w:ilvl w:val="2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42" w:righ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психологической помощи за счет средств получателя социальных услуг (выявление необходимости получения такой помощи и организация консультации у специалиста-психолога) – до 30 минут при обращении граждан, но не чаще 2 раз в месяц.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индивидуального и (или) группового психологического консультирования по решению проблем, межличностных отношений и других значимых отношений, психологическая поддержка жизненного тонуса гражданина.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один раз в неделю. Чаще – в случае наличия конфликтной ситуации или по запросу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97" w:type="dxa"/>
            <w:gridSpan w:val="2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диагностика психологического состояния получателя социальных услуг в случае;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по вопросам стабилизации психологического состояния;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коррекция девиантного поведения получателя социальных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ежеквартально, чаще – по обращению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приобщение к различным сферам деятельности, в том числе творческой (декоративно-прикладное искусство, народной и музыкальное творчество и т.д.).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систематически, при посещении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привлечение к участию в досуговых и культурно-массовых мероприятиях, в том числе клубной и кружковой работе,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поздравлений с днем рождения;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организации календарных праздников;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участии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творческих выставках и др.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до 4 раз в месяц.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Социально-трудовые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социально-трудовым навыкам, навыкам самообслуживания;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</w:t>
            </w:r>
            <w:proofErr w:type="spell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ознакомление с возможными видами профессий.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личного и социального статуса. Содействие в профессиональной реабилитации.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по мере необходимости по запросу получателя социальных услуг.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консультирования по вопросам трудоустройства с учетом остаточных трудовых функций, наличия заболеваний и т.д.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содействие в получении профессионального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доступным профессиям.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по мере необходимости по запросу получателя социальных услуг.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Социально-правовые услуги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написание заявлений, заполнение бланков, необходимых для оформления или восстановления документов;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оказание помощи в сборе и подаче в органы государственной власти, органы местного самоуправления, иные организации документов (сведений);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осуществление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и результатами рассмотрения документов, поданных в органы государственной власти, органы местного самоуправления, иные организации;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времени на предоставление социальной услуги - до 30 минут за одно посещение по каждому пункту. Социальная услуга предоставляется до 4 раз в год.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получении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юридических услуг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информирование о порядке предоставления бесплатной юридической помощи;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в соответствии с действующим законодательством информации об адвокатах, оказывающих бесплатную юридическую помощь;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получении в центрах предоставления государственных услуг или в отделах социальной защиты населения районов справки о среднедушевом доходе семьи или доходе одиноко проживающего гражданина и величине прожиточного минимума в целях оказания бесплатной юридической помощи гражданам, имеющим место жительства, среднедушевой доход семей которых ниже величины прожиточного минимума, либо одиноко проживающим гражданам, доходы которых ниже величины прожиточного минимума.</w:t>
            </w:r>
            <w:proofErr w:type="gramEnd"/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на прием к специалистам, оказывающим юридическую помощь.</w:t>
            </w:r>
          </w:p>
          <w:p w:rsidR="008C0338" w:rsidRPr="008C0338" w:rsidRDefault="008C0338" w:rsidP="008C0338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30 минут за одно посещение по каждому пункту. Социальная услуга предоставляется 1 раз в месяц. </w:t>
            </w:r>
          </w:p>
        </w:tc>
      </w:tr>
      <w:tr w:rsidR="008C0338" w:rsidRPr="008C0338" w:rsidTr="00471D2E">
        <w:trPr>
          <w:trHeight w:val="5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мер социальной поддержки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мерах социальной поддержки, предоставляемых в соответствии с федеральным и региональным законодательством;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назначения мер социальной поддержки документов в уполномоченный орган социальной защиты либо в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над ходом рассмотрения в уполномоченном органе социальной защиты населения документов, необходимых для назначения мер социальной поддержки;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получателю социальных услуг оформленных документов о праве на льготы или информирование о предоставлении/отказе в предоставлении ему мер социальной поддержки.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социальных услуг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обращения.</w:t>
            </w:r>
          </w:p>
        </w:tc>
      </w:tr>
      <w:tr w:rsidR="008C0338" w:rsidRPr="008C0338" w:rsidTr="00471D2E">
        <w:trPr>
          <w:trHeight w:val="4449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6.4.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по вопросам организации пенсионного обеспечения 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по вопросам организации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заполнение (оформление) документов, необходимых для пенсионного обеспечения и предоставления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доставка необходимых для пенсионного обеспечения и предоставления других социальных выплат документов в уполномоченный орган Пенсионного фонда Российской Федерации, социальной защиты населения по месту жительства гражданина либо в многофункциональный центр предоставления государственных услуг;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 над ходом рассмотрения в уполномоченном органе документов, необходимых для назначения пенсионного обеспечения и других социальных выплат;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получателя социальных услуг о предоставлении/отказе в предоставлении ему выплат.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времени на предоставление социальной услуги - до 45 минут за одно посещение.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услуга предоставляется по факту обращения, до 4 раз в год.</w:t>
            </w:r>
          </w:p>
        </w:tc>
      </w:tr>
      <w:tr w:rsidR="008C0338" w:rsidRPr="008C0338" w:rsidTr="00471D2E">
        <w:trPr>
          <w:trHeight w:val="1658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консультирования по вопросам защиты прав и законных интересов получателя социальных услуг в случае нарушения законных прав получателя;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социально-правового сопровождения при решении вопросов по защите прав и законных интересов получателей социальных услуг.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right="142"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</w:t>
            </w:r>
            <w:r w:rsidRPr="008C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детей-инвалидов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индивидуальных и групповых занятий по обучению инвалидов (детей-инвалидов) пользованию средствами ухода и техническими средствами реабилитации (ТСР).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при назначении ТСР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запросу получателя социальных услуг. 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проведение мероприятий, направленных на интеграцию граждан, восстановление социального статуса в соответствующей возрастной среде, социализацию, адаптацию в обществе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навыкам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самообслуживания, поведения в быту и общественных местах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определение необходимых направлений обучения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индивидуального или группового плана обучения на каждый квартал;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индивидуальных и групповых занятий по обучение навыкам самообслуживания, поведения в быту и общественных местах, самоконтролю, навыкам общения.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предоставляется до 2 раз в неделю в период действия договора. 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индивидуальных и групповых занятий по обучению навыком работы на </w:t>
            </w:r>
            <w:proofErr w:type="gramStart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компьютере</w:t>
            </w:r>
            <w:proofErr w:type="gramEnd"/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сети интернет, пользование порталом государственных услуг и т.д.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предоставляется однократно. Занятия проводятся до 3 раз в неделю. Продолжительность курса обучения не может превышать 6 месяцев.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Социокультурная реабилитация или абилитация инвалидов </w:t>
            </w: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(детей-инвалидов)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информирование и консультирование по вопросам социокультурной реабилитации или абилитации инвалидов;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оказание содействия во взаимодействии с учреждениями культуры;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оказание содействия для занятий показанными видами искусства;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арт-терапия;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Услуга предоставляется при наличии ИПРА по запросу получателя социальных услуг.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Срок предоставления услуги определяется ИПРА. </w:t>
            </w:r>
          </w:p>
        </w:tc>
      </w:tr>
      <w:tr w:rsidR="008C0338" w:rsidRPr="008C0338" w:rsidTr="00471D2E">
        <w:trPr>
          <w:trHeight w:val="340"/>
        </w:trPr>
        <w:tc>
          <w:tcPr>
            <w:tcW w:w="7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40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социально-бытовой адаптации инвалидов                                (детей-инвалидов)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состав социальной услуги входит: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обучение навыкам персонального ухода;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обучение технике и методическим приемам самообслуживания;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обучение передвижению;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организация и приспособление жилого помещения, в котором проживает инвалид, к его нуждам с учетом имеющихся нарушений функций и ограничений жизнедеятельности;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Услуга предоставляется при наличии ИПРА по запросу получателя социальных услуг. </w:t>
            </w:r>
          </w:p>
          <w:p w:rsidR="008C0338" w:rsidRPr="008C0338" w:rsidRDefault="008C0338" w:rsidP="008C0338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Срок предоставления услуги определяется ИПРА. </w:t>
            </w:r>
          </w:p>
        </w:tc>
      </w:tr>
    </w:tbl>
    <w:p w:rsidR="00BB1383" w:rsidRDefault="00BB1383"/>
    <w:sectPr w:rsidR="00BB1383" w:rsidSect="008C03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77" w:rsidRDefault="00C72477" w:rsidP="008C0338">
      <w:pPr>
        <w:spacing w:after="0" w:line="240" w:lineRule="auto"/>
      </w:pPr>
      <w:r>
        <w:separator/>
      </w:r>
    </w:p>
  </w:endnote>
  <w:endnote w:type="continuationSeparator" w:id="0">
    <w:p w:rsidR="00C72477" w:rsidRDefault="00C72477" w:rsidP="008C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77" w:rsidRDefault="00C72477" w:rsidP="008C0338">
      <w:pPr>
        <w:spacing w:after="0" w:line="240" w:lineRule="auto"/>
      </w:pPr>
      <w:r>
        <w:separator/>
      </w:r>
    </w:p>
  </w:footnote>
  <w:footnote w:type="continuationSeparator" w:id="0">
    <w:p w:rsidR="00C72477" w:rsidRDefault="00C72477" w:rsidP="008C0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AE5"/>
    <w:multiLevelType w:val="hybridMultilevel"/>
    <w:tmpl w:val="D0D4FE5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821B4"/>
    <w:multiLevelType w:val="multilevel"/>
    <w:tmpl w:val="9C8ADBF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A25455"/>
    <w:multiLevelType w:val="hybridMultilevel"/>
    <w:tmpl w:val="1E00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8451C"/>
    <w:multiLevelType w:val="hybridMultilevel"/>
    <w:tmpl w:val="6BBA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F65D2"/>
    <w:multiLevelType w:val="multilevel"/>
    <w:tmpl w:val="01206C5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6E46E6"/>
    <w:multiLevelType w:val="hybridMultilevel"/>
    <w:tmpl w:val="A114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71836"/>
    <w:multiLevelType w:val="hybridMultilevel"/>
    <w:tmpl w:val="5466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1186F"/>
    <w:multiLevelType w:val="multilevel"/>
    <w:tmpl w:val="AFE8CF98"/>
    <w:lvl w:ilvl="0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6" w:hanging="2160"/>
      </w:pPr>
      <w:rPr>
        <w:rFonts w:hint="default"/>
      </w:rPr>
    </w:lvl>
  </w:abstractNum>
  <w:abstractNum w:abstractNumId="8">
    <w:nsid w:val="37C82AE3"/>
    <w:multiLevelType w:val="hybridMultilevel"/>
    <w:tmpl w:val="F8603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83155"/>
    <w:multiLevelType w:val="hybridMultilevel"/>
    <w:tmpl w:val="A114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15247"/>
    <w:multiLevelType w:val="hybridMultilevel"/>
    <w:tmpl w:val="E3C81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C7272"/>
    <w:multiLevelType w:val="hybridMultilevel"/>
    <w:tmpl w:val="C3AC4838"/>
    <w:lvl w:ilvl="0" w:tplc="E6165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F2A5A"/>
    <w:multiLevelType w:val="hybridMultilevel"/>
    <w:tmpl w:val="4966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4390F"/>
    <w:multiLevelType w:val="hybridMultilevel"/>
    <w:tmpl w:val="DCF4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E3858"/>
    <w:multiLevelType w:val="hybridMultilevel"/>
    <w:tmpl w:val="A086B21A"/>
    <w:lvl w:ilvl="0" w:tplc="965C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617D0"/>
    <w:multiLevelType w:val="hybridMultilevel"/>
    <w:tmpl w:val="9920FC5A"/>
    <w:lvl w:ilvl="0" w:tplc="E6165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5744C"/>
    <w:multiLevelType w:val="multilevel"/>
    <w:tmpl w:val="D6400DD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4AC44CA"/>
    <w:multiLevelType w:val="hybridMultilevel"/>
    <w:tmpl w:val="B83C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2502B"/>
    <w:multiLevelType w:val="hybridMultilevel"/>
    <w:tmpl w:val="711A9568"/>
    <w:lvl w:ilvl="0" w:tplc="E6165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1406E"/>
    <w:multiLevelType w:val="hybridMultilevel"/>
    <w:tmpl w:val="D7EC2EDC"/>
    <w:lvl w:ilvl="0" w:tplc="E61655F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7A3D5AAC"/>
    <w:multiLevelType w:val="hybridMultilevel"/>
    <w:tmpl w:val="50346284"/>
    <w:lvl w:ilvl="0" w:tplc="6A26CD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3"/>
  </w:num>
  <w:num w:numId="5">
    <w:abstractNumId w:val="20"/>
  </w:num>
  <w:num w:numId="6">
    <w:abstractNumId w:val="0"/>
  </w:num>
  <w:num w:numId="7">
    <w:abstractNumId w:val="19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2"/>
  </w:num>
  <w:num w:numId="16">
    <w:abstractNumId w:val="18"/>
  </w:num>
  <w:num w:numId="17">
    <w:abstractNumId w:val="11"/>
  </w:num>
  <w:num w:numId="18">
    <w:abstractNumId w:val="4"/>
  </w:num>
  <w:num w:numId="19">
    <w:abstractNumId w:val="16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F6"/>
    <w:rsid w:val="0001188E"/>
    <w:rsid w:val="002545F6"/>
    <w:rsid w:val="002D2FCF"/>
    <w:rsid w:val="008C0338"/>
    <w:rsid w:val="00BB1383"/>
    <w:rsid w:val="00C7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8C0338"/>
  </w:style>
  <w:style w:type="character" w:styleId="a3">
    <w:name w:val="Hyperlink"/>
    <w:rsid w:val="008C0338"/>
    <w:rPr>
      <w:color w:val="0000FF"/>
      <w:u w:val="single"/>
    </w:rPr>
  </w:style>
  <w:style w:type="paragraph" w:customStyle="1" w:styleId="ConsPlusNormal">
    <w:name w:val="ConsPlusNormal"/>
    <w:rsid w:val="008C03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8C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C0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8C0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C0338"/>
  </w:style>
  <w:style w:type="paragraph" w:customStyle="1" w:styleId="ConsPlusNonformat">
    <w:name w:val="ConsPlusNonformat"/>
    <w:rsid w:val="008C03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8C03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C0338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8C033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12">
    <w:name w:val="Font Style12"/>
    <w:rsid w:val="008C0338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C03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C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rsid w:val="008C0338"/>
  </w:style>
  <w:style w:type="character" w:customStyle="1" w:styleId="BodyTextChar">
    <w:name w:val="Body Text Char"/>
    <w:locked/>
    <w:rsid w:val="008C0338"/>
    <w:rPr>
      <w:rFonts w:eastAsia="Calibri"/>
      <w:kern w:val="1"/>
      <w:sz w:val="24"/>
      <w:szCs w:val="24"/>
      <w:lang w:val="ru-RU" w:eastAsia="ar-SA" w:bidi="ar-SA"/>
    </w:rPr>
  </w:style>
  <w:style w:type="character" w:customStyle="1" w:styleId="ng-isolate-scope">
    <w:name w:val="ng-isolate-scope"/>
    <w:rsid w:val="008C0338"/>
  </w:style>
  <w:style w:type="paragraph" w:styleId="ad">
    <w:name w:val="No Spacing"/>
    <w:uiPriority w:val="1"/>
    <w:qFormat/>
    <w:rsid w:val="008C03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C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8C033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rsid w:val="008C033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rsid w:val="008C0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8C03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8C0338"/>
  </w:style>
  <w:style w:type="character" w:styleId="a3">
    <w:name w:val="Hyperlink"/>
    <w:rsid w:val="008C0338"/>
    <w:rPr>
      <w:color w:val="0000FF"/>
      <w:u w:val="single"/>
    </w:rPr>
  </w:style>
  <w:style w:type="paragraph" w:customStyle="1" w:styleId="ConsPlusNormal">
    <w:name w:val="ConsPlusNormal"/>
    <w:rsid w:val="008C03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8C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C0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8C03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C0338"/>
  </w:style>
  <w:style w:type="paragraph" w:customStyle="1" w:styleId="ConsPlusNonformat">
    <w:name w:val="ConsPlusNonformat"/>
    <w:rsid w:val="008C033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8C033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8C0338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8C033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12">
    <w:name w:val="Font Style12"/>
    <w:rsid w:val="008C0338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C03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C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8C0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rsid w:val="008C0338"/>
  </w:style>
  <w:style w:type="character" w:customStyle="1" w:styleId="BodyTextChar">
    <w:name w:val="Body Text Char"/>
    <w:locked/>
    <w:rsid w:val="008C0338"/>
    <w:rPr>
      <w:rFonts w:eastAsia="Calibri"/>
      <w:kern w:val="1"/>
      <w:sz w:val="24"/>
      <w:szCs w:val="24"/>
      <w:lang w:val="ru-RU" w:eastAsia="ar-SA" w:bidi="ar-SA"/>
    </w:rPr>
  </w:style>
  <w:style w:type="character" w:customStyle="1" w:styleId="ng-isolate-scope">
    <w:name w:val="ng-isolate-scope"/>
    <w:rsid w:val="008C0338"/>
  </w:style>
  <w:style w:type="paragraph" w:styleId="ad">
    <w:name w:val="No Spacing"/>
    <w:uiPriority w:val="1"/>
    <w:qFormat/>
    <w:rsid w:val="008C03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C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8C033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rsid w:val="008C033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rsid w:val="008C03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8C03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42A48B21FB0C2EC53C923AD686E7AD6B7A801BD7ED4E67BEDCF7E58701h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17094</Words>
  <Characters>97436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2019-04-19T02:37:00Z</dcterms:created>
  <dcterms:modified xsi:type="dcterms:W3CDTF">2019-04-19T02:37:00Z</dcterms:modified>
</cp:coreProperties>
</file>